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2B" w:rsidRDefault="00DA542B" w:rsidP="00DA542B">
      <w:pPr>
        <w:widowControl w:val="0"/>
        <w:tabs>
          <w:tab w:val="left" w:pos="1965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pPr w:leftFromText="141" w:rightFromText="141" w:vertAnchor="text" w:horzAnchor="margin" w:tblpXSpec="right" w:tblpY="1"/>
        <w:tblOverlap w:val="never"/>
        <w:tblW w:w="90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4616"/>
      </w:tblGrid>
      <w:tr w:rsidR="00DA542B" w:rsidTr="003602B8">
        <w:trPr>
          <w:trHeight w:val="363"/>
        </w:trPr>
        <w:tc>
          <w:tcPr>
            <w:tcW w:w="44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A542B" w:rsidRPr="001949C7" w:rsidRDefault="00DA542B" w:rsidP="0036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0" allowOverlap="1" wp14:anchorId="7E96C723" wp14:editId="796276F5">
                  <wp:simplePos x="0" y="0"/>
                  <wp:positionH relativeFrom="column">
                    <wp:posOffset>5205730</wp:posOffset>
                  </wp:positionH>
                  <wp:positionV relativeFrom="paragraph">
                    <wp:posOffset>184150</wp:posOffset>
                  </wp:positionV>
                  <wp:extent cx="507365" cy="50736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07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0" allowOverlap="1" wp14:anchorId="517A8EE9" wp14:editId="65C96EDD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191135</wp:posOffset>
                  </wp:positionV>
                  <wp:extent cx="445135" cy="50736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507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949C7">
              <w:rPr>
                <w:rFonts w:ascii="Arial" w:hAnsi="Arial" w:cs="Arial"/>
                <w:b/>
                <w:bCs/>
                <w:sz w:val="16"/>
                <w:szCs w:val="16"/>
              </w:rPr>
              <w:t>MINISTÉRIO DA SAÚDE</w:t>
            </w:r>
          </w:p>
        </w:tc>
        <w:tc>
          <w:tcPr>
            <w:tcW w:w="4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A542B" w:rsidRPr="001949C7" w:rsidRDefault="00DA542B" w:rsidP="0036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C7">
              <w:rPr>
                <w:rFonts w:ascii="Arial" w:hAnsi="Arial" w:cs="Arial"/>
                <w:b/>
                <w:bCs/>
                <w:sz w:val="16"/>
                <w:szCs w:val="16"/>
              </w:rPr>
              <w:t>UNIVERSIDADE FEDERAL DO PIAUÍ</w:t>
            </w:r>
          </w:p>
        </w:tc>
      </w:tr>
      <w:tr w:rsidR="00DA542B" w:rsidTr="003602B8">
        <w:trPr>
          <w:trHeight w:val="235"/>
        </w:trPr>
        <w:tc>
          <w:tcPr>
            <w:tcW w:w="4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A542B" w:rsidRPr="001949C7" w:rsidRDefault="00DA542B" w:rsidP="0036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C7">
              <w:rPr>
                <w:rFonts w:ascii="Arial" w:hAnsi="Arial" w:cs="Arial"/>
                <w:b/>
                <w:bCs/>
                <w:sz w:val="16"/>
                <w:szCs w:val="16"/>
              </w:rPr>
              <w:t>Conselho Nacional de Saúde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542B" w:rsidRPr="001949C7" w:rsidRDefault="00DA542B" w:rsidP="0036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49C7">
              <w:rPr>
                <w:rFonts w:ascii="Arial" w:hAnsi="Arial" w:cs="Arial"/>
                <w:b/>
                <w:bCs/>
                <w:sz w:val="16"/>
                <w:szCs w:val="16"/>
              </w:rPr>
              <w:t>Pró-Reitoria</w:t>
            </w:r>
            <w:proofErr w:type="spellEnd"/>
            <w:r w:rsidRPr="001949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Pesquisa e Pós-Graduação</w:t>
            </w:r>
          </w:p>
        </w:tc>
      </w:tr>
      <w:tr w:rsidR="00DA542B" w:rsidTr="003602B8">
        <w:trPr>
          <w:trHeight w:val="237"/>
        </w:trPr>
        <w:tc>
          <w:tcPr>
            <w:tcW w:w="4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A542B" w:rsidRPr="001949C7" w:rsidRDefault="00DA542B" w:rsidP="0036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C7">
              <w:rPr>
                <w:rFonts w:ascii="Arial" w:hAnsi="Arial" w:cs="Arial"/>
                <w:b/>
                <w:bCs/>
                <w:sz w:val="16"/>
                <w:szCs w:val="16"/>
              </w:rPr>
              <w:t>Comissão Nacional de Ética em Pesquisa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542B" w:rsidRPr="001949C7" w:rsidRDefault="00DA542B" w:rsidP="0036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C7">
              <w:rPr>
                <w:rFonts w:ascii="Arial" w:hAnsi="Arial" w:cs="Arial"/>
                <w:b/>
                <w:bCs/>
                <w:sz w:val="16"/>
                <w:szCs w:val="16"/>
              </w:rPr>
              <w:t>Comitê de Ética em Pesquisa - CEP- UFPI</w:t>
            </w:r>
          </w:p>
        </w:tc>
      </w:tr>
      <w:tr w:rsidR="00DA542B" w:rsidTr="003602B8">
        <w:trPr>
          <w:trHeight w:val="257"/>
        </w:trPr>
        <w:tc>
          <w:tcPr>
            <w:tcW w:w="4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A542B" w:rsidRPr="001949C7" w:rsidRDefault="00DA542B" w:rsidP="0036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C7">
              <w:rPr>
                <w:rFonts w:ascii="Arial" w:hAnsi="Arial" w:cs="Arial"/>
                <w:b/>
                <w:bCs/>
                <w:sz w:val="16"/>
                <w:szCs w:val="16"/>
              </w:rPr>
              <w:t>(CONEP)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542B" w:rsidRPr="001949C7" w:rsidRDefault="00DA542B" w:rsidP="0036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REGISTRO CONEP: </w:t>
            </w:r>
            <w:r w:rsidRPr="001949C7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</w:tr>
      <w:tr w:rsidR="00DA542B" w:rsidTr="003602B8">
        <w:trPr>
          <w:trHeight w:val="318"/>
        </w:trPr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542B" w:rsidRDefault="00DA542B" w:rsidP="0036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542B" w:rsidRDefault="00DA542B" w:rsidP="0036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A542B" w:rsidRDefault="00DA542B" w:rsidP="00DA542B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br w:type="textWrapping" w:clear="all"/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949C7">
        <w:rPr>
          <w:rFonts w:ascii="Arial" w:hAnsi="Arial" w:cs="Arial"/>
          <w:b/>
          <w:bCs/>
          <w:sz w:val="24"/>
          <w:szCs w:val="24"/>
        </w:rPr>
        <w:t>CARTA DE APROVAÇÃO</w:t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05" w:lineRule="exact"/>
        <w:jc w:val="both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1949C7">
        <w:rPr>
          <w:rFonts w:ascii="Arial" w:hAnsi="Arial" w:cs="Arial"/>
          <w:sz w:val="24"/>
          <w:szCs w:val="24"/>
        </w:rPr>
        <w:t>O Comitê de Ét</w:t>
      </w:r>
      <w:bookmarkStart w:id="0" w:name="_GoBack"/>
      <w:bookmarkEnd w:id="0"/>
      <w:r w:rsidRPr="001949C7">
        <w:rPr>
          <w:rFonts w:ascii="Arial" w:hAnsi="Arial" w:cs="Arial"/>
          <w:sz w:val="24"/>
          <w:szCs w:val="24"/>
        </w:rPr>
        <w:t>ica em Pesquisa – UFPI, reconhecido pela Comissão Nacional de Ética em Pesquisa – (CONEP/MS) analisou o protocolo de pesquisa:</w:t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393" w:lineRule="exact"/>
        <w:ind w:right="566"/>
        <w:jc w:val="both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1949C7">
        <w:rPr>
          <w:rFonts w:ascii="Arial" w:hAnsi="Arial" w:cs="Arial"/>
          <w:b/>
          <w:bCs/>
          <w:sz w:val="24"/>
          <w:szCs w:val="24"/>
        </w:rPr>
        <w:t xml:space="preserve">Título: </w:t>
      </w:r>
      <w:r w:rsidRPr="001949C7">
        <w:rPr>
          <w:rFonts w:ascii="Arial" w:hAnsi="Arial" w:cs="Arial"/>
          <w:sz w:val="24"/>
          <w:szCs w:val="24"/>
        </w:rPr>
        <w:t xml:space="preserve">Relação entre </w:t>
      </w:r>
      <w:proofErr w:type="spellStart"/>
      <w:r w:rsidRPr="001949C7">
        <w:rPr>
          <w:rFonts w:ascii="Arial" w:hAnsi="Arial" w:cs="Arial"/>
          <w:sz w:val="24"/>
          <w:szCs w:val="24"/>
        </w:rPr>
        <w:t>enteroparasitoses</w:t>
      </w:r>
      <w:proofErr w:type="spellEnd"/>
      <w:r w:rsidRPr="001949C7">
        <w:rPr>
          <w:rFonts w:ascii="Arial" w:hAnsi="Arial" w:cs="Arial"/>
          <w:sz w:val="24"/>
          <w:szCs w:val="24"/>
        </w:rPr>
        <w:t xml:space="preserve"> e o estado nutricional de crianças da educação</w:t>
      </w:r>
      <w:r w:rsidRPr="001949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49C7">
        <w:rPr>
          <w:rFonts w:ascii="Arial" w:hAnsi="Arial" w:cs="Arial"/>
          <w:sz w:val="24"/>
          <w:szCs w:val="24"/>
        </w:rPr>
        <w:t xml:space="preserve">infantil da escola municipal Nossa Senhora Aparecida na cidade de Picos, </w:t>
      </w:r>
      <w:proofErr w:type="gramStart"/>
      <w:r w:rsidRPr="001949C7">
        <w:rPr>
          <w:rFonts w:ascii="Arial" w:hAnsi="Arial" w:cs="Arial"/>
          <w:sz w:val="24"/>
          <w:szCs w:val="24"/>
        </w:rPr>
        <w:t>Piauí</w:t>
      </w:r>
      <w:proofErr w:type="gramEnd"/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37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1949C7">
        <w:rPr>
          <w:rFonts w:ascii="Arial" w:hAnsi="Arial" w:cs="Arial"/>
          <w:b/>
          <w:bCs/>
          <w:sz w:val="24"/>
          <w:szCs w:val="24"/>
        </w:rPr>
        <w:t xml:space="preserve">CAAE (Certificado de Apresentação para Apreciação Ética): </w:t>
      </w:r>
      <w:r w:rsidRPr="001949C7">
        <w:rPr>
          <w:rFonts w:ascii="Arial" w:hAnsi="Arial" w:cs="Arial"/>
          <w:sz w:val="24"/>
          <w:szCs w:val="24"/>
        </w:rPr>
        <w:t>0036.0.045.000-11</w:t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1949C7">
        <w:rPr>
          <w:rFonts w:ascii="Arial" w:hAnsi="Arial" w:cs="Arial"/>
          <w:b/>
          <w:bCs/>
          <w:sz w:val="24"/>
          <w:szCs w:val="24"/>
        </w:rPr>
        <w:t xml:space="preserve">Pesquisador Responsável: </w:t>
      </w:r>
      <w:r w:rsidRPr="001949C7">
        <w:rPr>
          <w:rFonts w:ascii="Arial" w:hAnsi="Arial" w:cs="Arial"/>
          <w:sz w:val="24"/>
          <w:szCs w:val="24"/>
        </w:rPr>
        <w:t>Ana Carolina Landim Pacheco</w:t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197" w:lineRule="exact"/>
        <w:ind w:right="566"/>
        <w:jc w:val="both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1949C7">
        <w:rPr>
          <w:rFonts w:ascii="Arial" w:hAnsi="Arial" w:cs="Arial"/>
          <w:sz w:val="24"/>
          <w:szCs w:val="24"/>
        </w:rPr>
        <w:t>Este projeto foi APROVADO em seus aspectos éticos e metodológicos de acordo com as Diretrizes estabelecidas na Resolução 196/96 e complementares do Conselho Nacional de Saúde. Toda e qualquer alteração do Projeto, assim como os eventos adversos graves, deverão ser comunicados imediatamente a este Comitê. O pesquisador deve apresentar ao CEP:</w:t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40" w:lineRule="auto"/>
        <w:ind w:left="2100"/>
        <w:rPr>
          <w:rFonts w:ascii="Times New Roman" w:hAnsi="Times New Roman"/>
          <w:sz w:val="24"/>
          <w:szCs w:val="24"/>
        </w:rPr>
      </w:pPr>
      <w:r w:rsidRPr="001949C7">
        <w:rPr>
          <w:rFonts w:ascii="Arial" w:hAnsi="Arial" w:cs="Arial"/>
          <w:b/>
          <w:bCs/>
          <w:sz w:val="24"/>
          <w:szCs w:val="24"/>
        </w:rPr>
        <w:t>Julho/2011</w:t>
      </w:r>
      <w:proofErr w:type="gramStart"/>
      <w:r w:rsidRPr="001949C7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End"/>
      <w:r w:rsidRPr="001949C7">
        <w:rPr>
          <w:rFonts w:ascii="Arial" w:hAnsi="Arial" w:cs="Arial"/>
          <w:b/>
          <w:bCs/>
          <w:sz w:val="24"/>
          <w:szCs w:val="24"/>
        </w:rPr>
        <w:t>Relatório final</w:t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1580"/>
        <w:rPr>
          <w:rFonts w:ascii="Times New Roman" w:hAnsi="Times New Roman"/>
          <w:sz w:val="24"/>
          <w:szCs w:val="24"/>
        </w:rPr>
      </w:pPr>
      <w:r w:rsidRPr="001949C7">
        <w:rPr>
          <w:rFonts w:ascii="Arial" w:hAnsi="Arial" w:cs="Arial"/>
          <w:sz w:val="24"/>
          <w:szCs w:val="24"/>
        </w:rPr>
        <w:t>Os membros do CEP-UFPI não participaram do processo de avaliação dos projetos onde constam como pesquisadores.</w:t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49C7">
        <w:rPr>
          <w:rFonts w:ascii="Arial" w:hAnsi="Arial" w:cs="Arial"/>
          <w:b/>
          <w:bCs/>
          <w:sz w:val="24"/>
          <w:szCs w:val="24"/>
        </w:rPr>
        <w:t xml:space="preserve">DATA DA APROVAÇÃO: </w:t>
      </w:r>
      <w:r w:rsidRPr="001949C7">
        <w:rPr>
          <w:rFonts w:ascii="Arial" w:hAnsi="Arial" w:cs="Arial"/>
          <w:sz w:val="24"/>
          <w:szCs w:val="24"/>
        </w:rPr>
        <w:t>28/03/2011</w:t>
      </w:r>
    </w:p>
    <w:p w:rsidR="00DA542B" w:rsidRPr="001949C7" w:rsidRDefault="00DA542B" w:rsidP="00DA542B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A542B" w:rsidRPr="001949C7" w:rsidRDefault="00DA542B" w:rsidP="00DA542B">
      <w:pPr>
        <w:widowControl w:val="0"/>
        <w:tabs>
          <w:tab w:val="left" w:pos="6957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0"/>
          <w:szCs w:val="20"/>
        </w:rPr>
      </w:pPr>
      <w:r w:rsidRPr="001949C7">
        <w:rPr>
          <w:rFonts w:ascii="Times New Roman" w:hAnsi="Times New Roman"/>
          <w:sz w:val="20"/>
          <w:szCs w:val="20"/>
        </w:rPr>
        <w:tab/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</w:rPr>
      </w:pPr>
      <w:r w:rsidRPr="001949C7">
        <w:rPr>
          <w:rFonts w:ascii="Arial" w:hAnsi="Arial" w:cs="Arial"/>
          <w:sz w:val="24"/>
          <w:szCs w:val="24"/>
        </w:rPr>
        <w:t>Teresina, 30 de Março de 2011.</w:t>
      </w:r>
    </w:p>
    <w:p w:rsidR="00DA542B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0" allowOverlap="1" wp14:anchorId="75B182CC" wp14:editId="35F3D275">
            <wp:simplePos x="0" y="0"/>
            <wp:positionH relativeFrom="column">
              <wp:posOffset>3222625</wp:posOffset>
            </wp:positionH>
            <wp:positionV relativeFrom="paragraph">
              <wp:posOffset>208280</wp:posOffset>
            </wp:positionV>
            <wp:extent cx="1167130" cy="39814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542B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542B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542B" w:rsidRDefault="00DA542B" w:rsidP="00DA542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40" w:lineRule="auto"/>
        <w:ind w:left="4640"/>
        <w:rPr>
          <w:rFonts w:ascii="Times New Roman" w:hAnsi="Times New Roman"/>
          <w:sz w:val="20"/>
          <w:szCs w:val="20"/>
        </w:rPr>
      </w:pPr>
      <w:r w:rsidRPr="001949C7">
        <w:rPr>
          <w:rFonts w:ascii="Arial" w:hAnsi="Arial" w:cs="Arial"/>
          <w:sz w:val="20"/>
          <w:szCs w:val="20"/>
        </w:rPr>
        <w:t xml:space="preserve">Prof. Dr. Carlos </w:t>
      </w:r>
      <w:proofErr w:type="spellStart"/>
      <w:r w:rsidRPr="001949C7">
        <w:rPr>
          <w:rFonts w:ascii="Arial" w:hAnsi="Arial" w:cs="Arial"/>
          <w:sz w:val="20"/>
          <w:szCs w:val="20"/>
        </w:rPr>
        <w:t>Ernando</w:t>
      </w:r>
      <w:proofErr w:type="spellEnd"/>
      <w:r w:rsidRPr="001949C7">
        <w:rPr>
          <w:rFonts w:ascii="Arial" w:hAnsi="Arial" w:cs="Arial"/>
          <w:sz w:val="20"/>
          <w:szCs w:val="20"/>
        </w:rPr>
        <w:t xml:space="preserve"> da Silva</w:t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0"/>
          <w:szCs w:val="20"/>
        </w:rPr>
      </w:pP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40" w:lineRule="auto"/>
        <w:ind w:left="4740"/>
        <w:rPr>
          <w:rFonts w:ascii="Times New Roman" w:hAnsi="Times New Roman"/>
          <w:sz w:val="20"/>
          <w:szCs w:val="20"/>
        </w:rPr>
      </w:pPr>
      <w:r w:rsidRPr="001949C7">
        <w:rPr>
          <w:rFonts w:ascii="Arial" w:hAnsi="Arial" w:cs="Arial"/>
          <w:sz w:val="20"/>
          <w:szCs w:val="20"/>
        </w:rPr>
        <w:t>Comitê de Ética em Pesquisa – UFPI</w:t>
      </w: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0"/>
          <w:szCs w:val="20"/>
        </w:rPr>
      </w:pPr>
    </w:p>
    <w:p w:rsidR="00DA542B" w:rsidRPr="001949C7" w:rsidRDefault="00DA542B" w:rsidP="00DA542B">
      <w:pPr>
        <w:widowControl w:val="0"/>
        <w:autoSpaceDE w:val="0"/>
        <w:autoSpaceDN w:val="0"/>
        <w:adjustRightInd w:val="0"/>
        <w:spacing w:after="0" w:line="240" w:lineRule="auto"/>
        <w:ind w:left="5300"/>
        <w:rPr>
          <w:rFonts w:ascii="Times New Roman" w:hAnsi="Times New Roman"/>
          <w:sz w:val="20"/>
          <w:szCs w:val="20"/>
        </w:rPr>
      </w:pPr>
      <w:r w:rsidRPr="001949C7">
        <w:rPr>
          <w:rFonts w:ascii="Arial" w:hAnsi="Arial" w:cs="Arial"/>
          <w:sz w:val="20"/>
          <w:szCs w:val="20"/>
        </w:rPr>
        <w:t>COORDENADOR</w:t>
      </w:r>
    </w:p>
    <w:p w:rsidR="00DA542B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542B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A542B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53975</wp:posOffset>
                </wp:positionV>
                <wp:extent cx="5085715" cy="0"/>
                <wp:effectExtent l="13335" t="11430" r="6350" b="7620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5715" cy="0"/>
                        </a:xfrm>
                        <a:prstGeom prst="line">
                          <a:avLst/>
                        </a:prstGeom>
                        <a:noFill/>
                        <a:ln w="47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4.25pt" to="415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XuGAIAADE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" o:allowincell="f" strokeweight=".1331mm"/>
            </w:pict>
          </mc:Fallback>
        </mc:AlternateContent>
      </w:r>
    </w:p>
    <w:p w:rsidR="00ED3DAA" w:rsidRPr="00DA542B" w:rsidRDefault="00DA542B" w:rsidP="00DA54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18"/>
          <w:szCs w:val="18"/>
        </w:rPr>
      </w:pPr>
      <w:r w:rsidRPr="001949C7">
        <w:rPr>
          <w:rFonts w:ascii="Arial" w:hAnsi="Arial" w:cs="Arial"/>
          <w:sz w:val="18"/>
          <w:szCs w:val="18"/>
        </w:rPr>
        <w:t xml:space="preserve">Comitê de Ética em Pesquisa - UFPI - Campus Universitário Ministro Petrônio Portella - Centro de Convivência L09 e </w:t>
      </w:r>
      <w:proofErr w:type="gramStart"/>
      <w:r w:rsidRPr="001949C7">
        <w:rPr>
          <w:rFonts w:ascii="Arial" w:hAnsi="Arial" w:cs="Arial"/>
          <w:sz w:val="18"/>
          <w:szCs w:val="18"/>
        </w:rPr>
        <w:t>10 Bairro</w:t>
      </w:r>
      <w:proofErr w:type="gramEnd"/>
      <w:r w:rsidRPr="001949C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949C7">
        <w:rPr>
          <w:rFonts w:ascii="Arial" w:hAnsi="Arial" w:cs="Arial"/>
          <w:sz w:val="18"/>
          <w:szCs w:val="18"/>
        </w:rPr>
        <w:t>Ininga</w:t>
      </w:r>
      <w:proofErr w:type="spellEnd"/>
      <w:r w:rsidRPr="001949C7">
        <w:rPr>
          <w:rFonts w:ascii="Arial" w:hAnsi="Arial" w:cs="Arial"/>
          <w:sz w:val="18"/>
          <w:szCs w:val="18"/>
        </w:rPr>
        <w:t xml:space="preserve"> - 64.049-550 - Teresina - PI </w:t>
      </w:r>
      <w:proofErr w:type="spellStart"/>
      <w:r w:rsidRPr="001949C7">
        <w:rPr>
          <w:rFonts w:ascii="Arial" w:hAnsi="Arial" w:cs="Arial"/>
          <w:sz w:val="18"/>
          <w:szCs w:val="18"/>
        </w:rPr>
        <w:t>Tel</w:t>
      </w:r>
      <w:proofErr w:type="spellEnd"/>
      <w:r w:rsidRPr="001949C7">
        <w:rPr>
          <w:rFonts w:ascii="Arial" w:hAnsi="Arial" w:cs="Arial"/>
          <w:sz w:val="18"/>
          <w:szCs w:val="18"/>
        </w:rPr>
        <w:t xml:space="preserve">: 0 </w:t>
      </w:r>
      <w:proofErr w:type="spellStart"/>
      <w:r w:rsidRPr="001949C7">
        <w:rPr>
          <w:rFonts w:ascii="Arial" w:hAnsi="Arial" w:cs="Arial"/>
          <w:sz w:val="18"/>
          <w:szCs w:val="18"/>
        </w:rPr>
        <w:t>xx</w:t>
      </w:r>
      <w:proofErr w:type="spellEnd"/>
      <w:r w:rsidRPr="001949C7">
        <w:rPr>
          <w:rFonts w:ascii="Arial" w:hAnsi="Arial" w:cs="Arial"/>
          <w:sz w:val="18"/>
          <w:szCs w:val="18"/>
        </w:rPr>
        <w:t xml:space="preserve"> 86 3215-5734 – </w:t>
      </w:r>
      <w:proofErr w:type="spellStart"/>
      <w:r w:rsidRPr="001949C7">
        <w:rPr>
          <w:rFonts w:ascii="Arial" w:hAnsi="Arial" w:cs="Arial"/>
          <w:sz w:val="18"/>
          <w:szCs w:val="18"/>
        </w:rPr>
        <w:t>email</w:t>
      </w:r>
      <w:proofErr w:type="spellEnd"/>
      <w:r w:rsidRPr="001949C7">
        <w:rPr>
          <w:rFonts w:ascii="Arial" w:hAnsi="Arial" w:cs="Arial"/>
          <w:sz w:val="18"/>
          <w:szCs w:val="18"/>
        </w:rPr>
        <w:t xml:space="preserve">: </w:t>
      </w:r>
      <w:r w:rsidRPr="001949C7">
        <w:rPr>
          <w:rFonts w:ascii="Arial" w:hAnsi="Arial" w:cs="Arial"/>
          <w:color w:val="0000FF"/>
          <w:sz w:val="18"/>
          <w:szCs w:val="18"/>
          <w:u w:val="single"/>
        </w:rPr>
        <w:t>cep.ufpi@ufpi.br</w:t>
      </w:r>
      <w:r>
        <w:rPr>
          <w:rFonts w:ascii="Arial" w:hAnsi="Arial" w:cs="Arial"/>
          <w:sz w:val="18"/>
          <w:szCs w:val="18"/>
        </w:rPr>
        <w:t xml:space="preserve"> – web: www.ufpi.br/ce</w:t>
      </w:r>
    </w:p>
    <w:sectPr w:rsidR="00ED3DAA" w:rsidRPr="00DA542B" w:rsidSect="00DA542B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9C" w:rsidRDefault="0028039C" w:rsidP="00DA542B">
      <w:pPr>
        <w:spacing w:after="0" w:line="240" w:lineRule="auto"/>
      </w:pPr>
      <w:r>
        <w:separator/>
      </w:r>
    </w:p>
  </w:endnote>
  <w:endnote w:type="continuationSeparator" w:id="0">
    <w:p w:rsidR="0028039C" w:rsidRDefault="0028039C" w:rsidP="00DA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9C" w:rsidRDefault="0028039C" w:rsidP="00DA542B">
      <w:pPr>
        <w:spacing w:after="0" w:line="240" w:lineRule="auto"/>
      </w:pPr>
      <w:r>
        <w:separator/>
      </w:r>
    </w:p>
  </w:footnote>
  <w:footnote w:type="continuationSeparator" w:id="0">
    <w:p w:rsidR="0028039C" w:rsidRDefault="0028039C" w:rsidP="00DA5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7C"/>
    <w:rsid w:val="001765B8"/>
    <w:rsid w:val="0028039C"/>
    <w:rsid w:val="005A257C"/>
    <w:rsid w:val="00DA542B"/>
    <w:rsid w:val="00EB1781"/>
    <w:rsid w:val="00E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2B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42B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/>
    <w:rsid w:val="00DA5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42B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2B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42B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/>
    <w:rsid w:val="00DA5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42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1339</Characters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2018-09-17T02:14:00Z</dcterms:created>
  <dcterms:modified xsi:type="dcterms:W3CDTF">2018-09-17T02:17:00Z</dcterms:modified>
</cp:coreProperties>
</file>